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D56" w:rsidRPr="004741DE" w:rsidRDefault="00B02D56" w:rsidP="00B02D56">
      <w:pPr>
        <w:pStyle w:val="Web"/>
        <w:spacing w:before="0" w:beforeAutospacing="0" w:after="0" w:afterAutospacing="0"/>
        <w:rPr>
          <w:sz w:val="40"/>
          <w:lang w:val="en-US"/>
        </w:rPr>
      </w:pPr>
      <w:r w:rsidRPr="004741DE">
        <w:rPr>
          <w:rFonts w:ascii="Arial" w:hAnsi="Arial" w:cs="Arial"/>
          <w:b/>
          <w:bCs/>
          <w:color w:val="444444"/>
          <w:sz w:val="18"/>
          <w:szCs w:val="11"/>
          <w:shd w:val="clear" w:color="auto" w:fill="FFFFFF"/>
          <w:lang w:val="en-US"/>
        </w:rPr>
        <w:t>Description:</w:t>
      </w:r>
    </w:p>
    <w:p w:rsidR="00B02D56" w:rsidRPr="004741DE" w:rsidRDefault="00B02D56" w:rsidP="00B02D56">
      <w:pPr>
        <w:pStyle w:val="Web"/>
        <w:spacing w:before="0" w:beforeAutospacing="0" w:after="0" w:afterAutospacing="0"/>
        <w:rPr>
          <w:sz w:val="40"/>
          <w:lang w:val="en-US"/>
        </w:rPr>
      </w:pPr>
      <w:proofErr w:type="gramStart"/>
      <w:r w:rsidRPr="004741DE">
        <w:rPr>
          <w:rFonts w:ascii="Arial" w:hAnsi="Arial" w:cs="Arial"/>
          <w:color w:val="444444"/>
          <w:sz w:val="18"/>
          <w:szCs w:val="11"/>
          <w:shd w:val="clear" w:color="auto" w:fill="FFFFFF"/>
          <w:lang w:val="en-US"/>
        </w:rPr>
        <w:t>eTwinning</w:t>
      </w:r>
      <w:proofErr w:type="gramEnd"/>
      <w:r w:rsidRPr="004741DE">
        <w:rPr>
          <w:rFonts w:ascii="Arial" w:hAnsi="Arial" w:cs="Arial"/>
          <w:color w:val="444444"/>
          <w:sz w:val="18"/>
          <w:szCs w:val="11"/>
          <w:shd w:val="clear" w:color="auto" w:fill="FFFFFF"/>
          <w:lang w:val="en-US"/>
        </w:rPr>
        <w:t xml:space="preserve"> is the Community for schools in Europe where teachers from all participating countries can register and use the eTwinning online tools. For this specific ERASMUS+ project we used eTwinning and Twinspace tools for an initial communication and for dissemination purposes. We presented Safe Internet </w:t>
      </w:r>
      <w:proofErr w:type="gramStart"/>
      <w:r w:rsidRPr="004741DE">
        <w:rPr>
          <w:rFonts w:ascii="Arial" w:hAnsi="Arial" w:cs="Arial"/>
          <w:color w:val="444444"/>
          <w:sz w:val="18"/>
          <w:szCs w:val="11"/>
          <w:shd w:val="clear" w:color="auto" w:fill="FFFFFF"/>
          <w:lang w:val="en-US"/>
        </w:rPr>
        <w:t>For</w:t>
      </w:r>
      <w:proofErr w:type="gramEnd"/>
      <w:r w:rsidRPr="004741DE">
        <w:rPr>
          <w:rFonts w:ascii="Arial" w:hAnsi="Arial" w:cs="Arial"/>
          <w:color w:val="444444"/>
          <w:sz w:val="18"/>
          <w:szCs w:val="11"/>
          <w:shd w:val="clear" w:color="auto" w:fill="FFFFFF"/>
          <w:lang w:val="en-US"/>
        </w:rPr>
        <w:t xml:space="preserve"> All – SIFA ERASMUS+, aims, activities, meetings, results etc. In addition in the follow links media and material of the project can be found.</w:t>
      </w:r>
    </w:p>
    <w:p w:rsidR="00B02D56" w:rsidRPr="004741DE" w:rsidRDefault="006446BA" w:rsidP="00B02D56">
      <w:pPr>
        <w:pStyle w:val="Web"/>
        <w:spacing w:before="0" w:beforeAutospacing="0" w:after="0" w:afterAutospacing="0"/>
        <w:rPr>
          <w:sz w:val="40"/>
          <w:lang w:val="en-US"/>
        </w:rPr>
      </w:pPr>
      <w:hyperlink r:id="rId4" w:history="1">
        <w:r w:rsidR="00B02D56" w:rsidRPr="004741DE">
          <w:rPr>
            <w:rStyle w:val="-"/>
            <w:rFonts w:ascii="Arial" w:hAnsi="Arial" w:cs="Arial"/>
            <w:b/>
            <w:bCs/>
            <w:color w:val="1155CC"/>
            <w:sz w:val="18"/>
            <w:szCs w:val="11"/>
            <w:shd w:val="clear" w:color="auto" w:fill="FFFFFF"/>
            <w:lang w:val="en-US"/>
          </w:rPr>
          <w:t>https://live.etwinning.net/projects/project/108664</w:t>
        </w:r>
      </w:hyperlink>
    </w:p>
    <w:p w:rsidR="00B02D56" w:rsidRPr="004741DE" w:rsidRDefault="006446BA" w:rsidP="00B02D56">
      <w:pPr>
        <w:pStyle w:val="Web"/>
        <w:spacing w:before="0" w:beforeAutospacing="0" w:after="0" w:afterAutospacing="0"/>
        <w:rPr>
          <w:sz w:val="40"/>
          <w:lang w:val="en-US"/>
        </w:rPr>
      </w:pPr>
      <w:hyperlink r:id="rId5" w:history="1">
        <w:r w:rsidR="00B02D56" w:rsidRPr="004741DE">
          <w:rPr>
            <w:rStyle w:val="-"/>
            <w:rFonts w:ascii="Arial" w:hAnsi="Arial" w:cs="Arial"/>
            <w:b/>
            <w:bCs/>
            <w:color w:val="1155CC"/>
            <w:sz w:val="18"/>
            <w:szCs w:val="11"/>
            <w:shd w:val="clear" w:color="auto" w:fill="FFFFFF"/>
            <w:lang w:val="en-US"/>
          </w:rPr>
          <w:t>https://twinspace.etwinning.net/2459/home</w:t>
        </w:r>
      </w:hyperlink>
    </w:p>
    <w:p w:rsidR="00B02D56" w:rsidRDefault="00B02D56" w:rsidP="00B02D56">
      <w:pPr>
        <w:pStyle w:val="Web"/>
        <w:spacing w:before="0" w:beforeAutospacing="0" w:after="0" w:afterAutospacing="0"/>
        <w:rPr>
          <w:rFonts w:ascii="Arial" w:hAnsi="Arial" w:cs="Arial"/>
          <w:b/>
          <w:bCs/>
          <w:color w:val="444444"/>
          <w:sz w:val="11"/>
          <w:szCs w:val="11"/>
          <w:shd w:val="clear" w:color="auto" w:fill="FFFFFF"/>
          <w:lang w:val="en-US"/>
        </w:rPr>
      </w:pPr>
    </w:p>
    <w:p w:rsidR="00B02D56" w:rsidRPr="004741DE" w:rsidRDefault="00B02D56" w:rsidP="00B02D56">
      <w:pPr>
        <w:pStyle w:val="Web"/>
        <w:spacing w:before="0" w:beforeAutospacing="0" w:after="0" w:afterAutospacing="0"/>
        <w:rPr>
          <w:lang w:val="en-US"/>
        </w:rPr>
      </w:pPr>
      <w:r w:rsidRPr="004741DE">
        <w:rPr>
          <w:rFonts w:ascii="Arial" w:hAnsi="Arial" w:cs="Arial"/>
          <w:b/>
          <w:bCs/>
          <w:color w:val="444444"/>
          <w:sz w:val="11"/>
          <w:szCs w:val="11"/>
          <w:shd w:val="clear" w:color="auto" w:fill="FFFFFF"/>
          <w:lang w:val="en-US"/>
        </w:rPr>
        <w:t>Some interesting screenshots:</w:t>
      </w:r>
    </w:p>
    <w:p w:rsidR="004B788B" w:rsidRDefault="00B02D56">
      <w:pPr>
        <w:rPr>
          <w:lang w:val="en-US"/>
        </w:rPr>
      </w:pPr>
      <w:r>
        <w:rPr>
          <w:rFonts w:ascii="Arial" w:hAnsi="Arial" w:cs="Arial"/>
          <w:b/>
          <w:bCs/>
          <w:noProof/>
          <w:color w:val="444444"/>
          <w:sz w:val="11"/>
          <w:szCs w:val="11"/>
          <w:shd w:val="clear" w:color="auto" w:fill="FFFFFF"/>
        </w:rPr>
        <w:drawing>
          <wp:inline distT="0" distB="0" distL="0" distR="0">
            <wp:extent cx="5274310" cy="2644455"/>
            <wp:effectExtent l="19050" t="0" r="2540" b="0"/>
            <wp:docPr id="1" name="Εικόνα 1" descr="Στιγμιότυπο οθόνης (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τιγμιότυπο οθόνης (358).png"/>
                    <pic:cNvPicPr>
                      <a:picLocks noChangeAspect="1" noChangeArrowheads="1"/>
                    </pic:cNvPicPr>
                  </pic:nvPicPr>
                  <pic:blipFill>
                    <a:blip r:embed="rId6" cstate="print"/>
                    <a:srcRect/>
                    <a:stretch>
                      <a:fillRect/>
                    </a:stretch>
                  </pic:blipFill>
                  <pic:spPr bwMode="auto">
                    <a:xfrm>
                      <a:off x="0" y="0"/>
                      <a:ext cx="5274310" cy="2644455"/>
                    </a:xfrm>
                    <a:prstGeom prst="rect">
                      <a:avLst/>
                    </a:prstGeom>
                    <a:noFill/>
                    <a:ln w="9525">
                      <a:noFill/>
                      <a:miter lim="800000"/>
                      <a:headEnd/>
                      <a:tailEnd/>
                    </a:ln>
                  </pic:spPr>
                </pic:pic>
              </a:graphicData>
            </a:graphic>
          </wp:inline>
        </w:drawing>
      </w:r>
    </w:p>
    <w:p w:rsidR="00B02D56" w:rsidRDefault="00B02D56">
      <w:pPr>
        <w:rPr>
          <w:lang w:val="en-US"/>
        </w:rPr>
      </w:pPr>
      <w:r>
        <w:rPr>
          <w:rFonts w:ascii="Arial" w:hAnsi="Arial" w:cs="Arial"/>
          <w:b/>
          <w:bCs/>
          <w:noProof/>
          <w:color w:val="444444"/>
          <w:sz w:val="11"/>
          <w:szCs w:val="11"/>
          <w:shd w:val="clear" w:color="auto" w:fill="FFFFFF"/>
        </w:rPr>
        <w:drawing>
          <wp:inline distT="0" distB="0" distL="0" distR="0">
            <wp:extent cx="5274310" cy="2629855"/>
            <wp:effectExtent l="19050" t="0" r="2540" b="0"/>
            <wp:docPr id="4" name="Εικόνα 4" descr="Στιγμιότυπο οθόνης (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Στιγμιότυπο οθόνης (360).png"/>
                    <pic:cNvPicPr>
                      <a:picLocks noChangeAspect="1" noChangeArrowheads="1"/>
                    </pic:cNvPicPr>
                  </pic:nvPicPr>
                  <pic:blipFill>
                    <a:blip r:embed="rId7" cstate="print"/>
                    <a:srcRect/>
                    <a:stretch>
                      <a:fillRect/>
                    </a:stretch>
                  </pic:blipFill>
                  <pic:spPr bwMode="auto">
                    <a:xfrm>
                      <a:off x="0" y="0"/>
                      <a:ext cx="5274310" cy="2629855"/>
                    </a:xfrm>
                    <a:prstGeom prst="rect">
                      <a:avLst/>
                    </a:prstGeom>
                    <a:noFill/>
                    <a:ln w="9525">
                      <a:noFill/>
                      <a:miter lim="800000"/>
                      <a:headEnd/>
                      <a:tailEnd/>
                    </a:ln>
                  </pic:spPr>
                </pic:pic>
              </a:graphicData>
            </a:graphic>
          </wp:inline>
        </w:drawing>
      </w:r>
    </w:p>
    <w:p w:rsidR="00B02D56" w:rsidRDefault="00B02D56">
      <w:r>
        <w:rPr>
          <w:rFonts w:ascii="Arial" w:hAnsi="Arial" w:cs="Arial"/>
          <w:b/>
          <w:bCs/>
          <w:noProof/>
          <w:color w:val="444444"/>
          <w:sz w:val="11"/>
          <w:szCs w:val="11"/>
          <w:shd w:val="clear" w:color="auto" w:fill="FFFFFF"/>
        </w:rPr>
        <w:lastRenderedPageBreak/>
        <w:drawing>
          <wp:inline distT="0" distB="0" distL="0" distR="0">
            <wp:extent cx="5274310" cy="2634527"/>
            <wp:effectExtent l="19050" t="0" r="2540" b="0"/>
            <wp:docPr id="7" name="Εικόνα 7" descr="Στιγμιότυπο οθόνης (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Στιγμιότυπο οθόνης (359).png"/>
                    <pic:cNvPicPr>
                      <a:picLocks noChangeAspect="1" noChangeArrowheads="1"/>
                    </pic:cNvPicPr>
                  </pic:nvPicPr>
                  <pic:blipFill>
                    <a:blip r:embed="rId8" cstate="print"/>
                    <a:srcRect/>
                    <a:stretch>
                      <a:fillRect/>
                    </a:stretch>
                  </pic:blipFill>
                  <pic:spPr bwMode="auto">
                    <a:xfrm>
                      <a:off x="0" y="0"/>
                      <a:ext cx="5274310" cy="2634527"/>
                    </a:xfrm>
                    <a:prstGeom prst="rect">
                      <a:avLst/>
                    </a:prstGeom>
                    <a:noFill/>
                    <a:ln w="9525">
                      <a:noFill/>
                      <a:miter lim="800000"/>
                      <a:headEnd/>
                      <a:tailEnd/>
                    </a:ln>
                  </pic:spPr>
                </pic:pic>
              </a:graphicData>
            </a:graphic>
          </wp:inline>
        </w:drawing>
      </w:r>
    </w:p>
    <w:p w:rsidR="004741DE" w:rsidRDefault="004741DE" w:rsidP="004741DE"/>
    <w:p w:rsidR="00074543" w:rsidRDefault="00074543" w:rsidP="00074543">
      <w:pPr>
        <w:spacing w:after="0" w:line="240" w:lineRule="auto"/>
        <w:rPr>
          <w:sz w:val="32"/>
          <w:u w:val="single"/>
          <w:lang w:val="en-US"/>
        </w:rPr>
      </w:pPr>
      <w:proofErr w:type="spellStart"/>
      <w:r>
        <w:rPr>
          <w:sz w:val="32"/>
          <w:u w:val="single"/>
          <w:lang w:val="en-US"/>
        </w:rPr>
        <w:t>Licence</w:t>
      </w:r>
      <w:proofErr w:type="spellEnd"/>
      <w:r>
        <w:rPr>
          <w:sz w:val="32"/>
          <w:u w:val="single"/>
          <w:lang w:val="en-US"/>
        </w:rPr>
        <w:t xml:space="preserve"> </w:t>
      </w:r>
      <w:r>
        <w:rPr>
          <w:sz w:val="32"/>
          <w:u w:val="single"/>
        </w:rPr>
        <w:t>Άδεια</w:t>
      </w:r>
    </w:p>
    <w:p w:rsidR="00074543" w:rsidRDefault="00074543" w:rsidP="0007454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Pr>
          <w:rFonts w:ascii="Verdana" w:hAnsi="Verdana"/>
          <w:color w:val="000000"/>
          <w:sz w:val="16"/>
          <w:szCs w:val="10"/>
          <w:lang w:val="en-US"/>
        </w:rPr>
        <w:t>organisations</w:t>
      </w:r>
      <w:proofErr w:type="spellEnd"/>
      <w:r>
        <w:rPr>
          <w:rFonts w:ascii="Verdana" w:hAnsi="Verdana"/>
          <w:color w:val="000000"/>
          <w:sz w:val="16"/>
          <w:szCs w:val="10"/>
          <w:lang w:val="en-US"/>
        </w:rPr>
        <w:t xml:space="preserve"> and scientists/guests that participated in some way and helped us during the project implementation.</w:t>
      </w:r>
    </w:p>
    <w:p w:rsidR="00074543" w:rsidRDefault="00074543" w:rsidP="0007454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074543" w:rsidRPr="00074543" w:rsidRDefault="00074543" w:rsidP="0007454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074543" w:rsidRPr="00074543" w:rsidRDefault="00074543" w:rsidP="00074543">
      <w:pPr>
        <w:pStyle w:val="Web"/>
        <w:spacing w:before="0" w:beforeAutospacing="0" w:after="0" w:afterAutospacing="0"/>
        <w:rPr>
          <w:rFonts w:ascii="Verdana" w:hAnsi="Verdana"/>
          <w:color w:val="000000"/>
          <w:sz w:val="16"/>
          <w:szCs w:val="10"/>
          <w:lang w:val="en-US"/>
        </w:rPr>
      </w:pPr>
    </w:p>
    <w:p w:rsidR="00074543" w:rsidRDefault="00074543" w:rsidP="00074543">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2" name="Εικόνα 1" descr="Άδεια Creative Common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9"/>
                    </pic:cNvPr>
                    <pic:cNvPicPr>
                      <a:picLocks noChangeAspect="1" noChangeArrowheads="1"/>
                    </pic:cNvPicPr>
                  </pic:nvPicPr>
                  <pic:blipFill>
                    <a:blip r:embed="rId10"/>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074543" w:rsidRDefault="00074543" w:rsidP="00074543">
      <w:pPr>
        <w:pStyle w:val="Web"/>
        <w:spacing w:before="0" w:beforeAutospacing="0" w:after="0" w:afterAutospacing="0"/>
        <w:rPr>
          <w:rFonts w:ascii="Verdana" w:hAnsi="Verdana"/>
          <w:color w:val="000000"/>
          <w:sz w:val="16"/>
          <w:szCs w:val="10"/>
        </w:rPr>
      </w:pPr>
    </w:p>
    <w:p w:rsidR="00074543" w:rsidRDefault="00074543" w:rsidP="0007454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2E137A">
        <w:rPr>
          <w:rFonts w:ascii="Verdana" w:hAnsi="Verdana"/>
          <w:color w:val="000000"/>
          <w:sz w:val="16"/>
          <w:szCs w:val="10"/>
          <w:lang w:val="en-US"/>
        </w:rPr>
        <w:t>licens</w:t>
      </w:r>
      <w:r w:rsidR="002E137A" w:rsidRPr="00E143F0">
        <w:rPr>
          <w:rFonts w:ascii="Verdana" w:hAnsi="Verdana"/>
          <w:color w:val="000000"/>
          <w:sz w:val="16"/>
          <w:szCs w:val="10"/>
          <w:lang w:val="en-US"/>
        </w:rPr>
        <w:t xml:space="preserve">ed </w:t>
      </w:r>
      <w:r>
        <w:rPr>
          <w:rFonts w:ascii="Verdana" w:hAnsi="Verdana"/>
          <w:color w:val="000000"/>
          <w:sz w:val="16"/>
          <w:szCs w:val="10"/>
          <w:lang w:val="en-US"/>
        </w:rPr>
        <w:t>under a</w:t>
      </w:r>
      <w:r>
        <w:rPr>
          <w:rStyle w:val="apple-converted-space"/>
          <w:rFonts w:ascii="Verdana" w:hAnsi="Verdana"/>
          <w:color w:val="000000"/>
          <w:sz w:val="16"/>
          <w:szCs w:val="10"/>
          <w:lang w:val="en-US"/>
        </w:rPr>
        <w:t> </w:t>
      </w:r>
      <w:hyperlink r:id="rId11"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074543" w:rsidRDefault="00074543" w:rsidP="00074543">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proofErr w:type="spellStart"/>
      <w:r w:rsidR="006446BA">
        <w:rPr>
          <w:rFonts w:ascii="Verdana" w:hAnsi="Verdana"/>
          <w:color w:val="000000"/>
          <w:sz w:val="16"/>
          <w:szCs w:val="10"/>
        </w:rPr>
        <w:fldChar w:fldCharType="begin"/>
      </w:r>
      <w:r>
        <w:rPr>
          <w:rFonts w:ascii="Verdana" w:hAnsi="Verdana"/>
          <w:color w:val="000000"/>
          <w:sz w:val="16"/>
          <w:szCs w:val="10"/>
        </w:rPr>
        <w:instrText xml:space="preserve"> HYPERLINK "http://creativecommons.org/licenses/by-sa/4.0/" </w:instrText>
      </w:r>
      <w:r w:rsidR="006446BA">
        <w:rPr>
          <w:rFonts w:ascii="Verdana" w:hAnsi="Verdana"/>
          <w:color w:val="000000"/>
          <w:sz w:val="16"/>
          <w:szCs w:val="10"/>
        </w:rPr>
        <w:fldChar w:fldCharType="separate"/>
      </w:r>
      <w:r>
        <w:rPr>
          <w:rStyle w:val="-"/>
          <w:rFonts w:ascii="Verdana" w:hAnsi="Verdana"/>
          <w:color w:val="FA7252"/>
          <w:sz w:val="16"/>
          <w:szCs w:val="10"/>
        </w:rPr>
        <w:t>Creative</w:t>
      </w:r>
      <w:proofErr w:type="spellEnd"/>
      <w:r>
        <w:rPr>
          <w:rStyle w:val="-"/>
          <w:rFonts w:ascii="Verdana" w:hAnsi="Verdana"/>
          <w:color w:val="FA7252"/>
          <w:sz w:val="16"/>
          <w:szCs w:val="10"/>
        </w:rPr>
        <w:t xml:space="preserve"> </w:t>
      </w:r>
      <w:proofErr w:type="spellStart"/>
      <w:r>
        <w:rPr>
          <w:rStyle w:val="-"/>
          <w:rFonts w:ascii="Verdana" w:hAnsi="Verdana"/>
          <w:color w:val="FA7252"/>
          <w:sz w:val="16"/>
          <w:szCs w:val="10"/>
        </w:rPr>
        <w:t>Commons</w:t>
      </w:r>
      <w:proofErr w:type="spellEnd"/>
      <w:r>
        <w:rPr>
          <w:rStyle w:val="-"/>
          <w:rFonts w:ascii="Verdana" w:hAnsi="Verdana"/>
          <w:color w:val="FA7252"/>
          <w:sz w:val="16"/>
          <w:szCs w:val="10"/>
        </w:rPr>
        <w:t xml:space="preserve"> Αναφορά Δημιουργού - Παρόμοια Διανομή 4.0 Διεθνές</w:t>
      </w:r>
      <w:r>
        <w:rPr>
          <w:rStyle w:val="apple-converted-space"/>
          <w:rFonts w:ascii="Verdana" w:hAnsi="Verdana"/>
          <w:color w:val="FA7252"/>
          <w:sz w:val="16"/>
          <w:szCs w:val="10"/>
        </w:rPr>
        <w:t> </w:t>
      </w:r>
      <w:r w:rsidR="006446BA">
        <w:rPr>
          <w:rFonts w:ascii="Verdana" w:hAnsi="Verdana"/>
          <w:color w:val="000000"/>
          <w:sz w:val="16"/>
          <w:szCs w:val="10"/>
        </w:rPr>
        <w:fldChar w:fldCharType="end"/>
      </w:r>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 w:val="16"/>
          <w:szCs w:val="10"/>
          <w:shd w:val="clear" w:color="auto" w:fill="FFFFFF"/>
        </w:rPr>
        <w:t> </w:t>
      </w:r>
      <w:r>
        <w:rPr>
          <w:rFonts w:ascii="Verdana" w:hAnsi="Verdana"/>
          <w:color w:val="000000"/>
          <w:sz w:val="16"/>
          <w:szCs w:val="10"/>
          <w:shd w:val="clear" w:color="auto" w:fill="FFFFFF"/>
        </w:rPr>
        <w:t xml:space="preserve">προγράμματος </w:t>
      </w:r>
      <w:proofErr w:type="spellStart"/>
      <w:r>
        <w:rPr>
          <w:rFonts w:ascii="Verdana" w:hAnsi="Verdana"/>
          <w:color w:val="000000"/>
          <w:sz w:val="16"/>
          <w:szCs w:val="10"/>
          <w:shd w:val="clear" w:color="auto" w:fill="FFFFFF"/>
        </w:rPr>
        <w:t>Erasmus</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Safe</w:t>
      </w:r>
      <w:proofErr w:type="spellEnd"/>
      <w:r>
        <w:rPr>
          <w:rFonts w:ascii="Verdana" w:hAnsi="Verdana"/>
          <w:color w:val="000000"/>
          <w:sz w:val="16"/>
          <w:szCs w:val="10"/>
          <w:shd w:val="clear" w:color="auto" w:fill="FFFFFF"/>
        </w:rPr>
        <w:t xml:space="preserve"> Internet </w:t>
      </w:r>
      <w:proofErr w:type="spellStart"/>
      <w:r>
        <w:rPr>
          <w:rFonts w:ascii="Verdana" w:hAnsi="Verdana"/>
          <w:color w:val="000000"/>
          <w:sz w:val="16"/>
          <w:szCs w:val="10"/>
          <w:shd w:val="clear" w:color="auto" w:fill="FFFFFF"/>
        </w:rPr>
        <w:t>For</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All</w:t>
      </w:r>
      <w:proofErr w:type="spellEnd"/>
      <w:r>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4741DE" w:rsidRPr="004741DE" w:rsidRDefault="004741DE" w:rsidP="004741DE">
      <w:pPr>
        <w:rPr>
          <w:sz w:val="32"/>
        </w:rPr>
      </w:pPr>
    </w:p>
    <w:p w:rsidR="004741DE" w:rsidRPr="004741DE" w:rsidRDefault="004741DE"/>
    <w:sectPr w:rsidR="004741DE" w:rsidRPr="004741DE" w:rsidSect="004B788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02D56"/>
    <w:rsid w:val="00074543"/>
    <w:rsid w:val="001F2D9B"/>
    <w:rsid w:val="002E137A"/>
    <w:rsid w:val="004741DE"/>
    <w:rsid w:val="004B788B"/>
    <w:rsid w:val="006446BA"/>
    <w:rsid w:val="00B02D56"/>
    <w:rsid w:val="00E27D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8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02D5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B02D5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02D56"/>
    <w:rPr>
      <w:rFonts w:ascii="Tahoma" w:hAnsi="Tahoma" w:cs="Tahoma"/>
      <w:sz w:val="16"/>
      <w:szCs w:val="16"/>
    </w:rPr>
  </w:style>
  <w:style w:type="character" w:styleId="-">
    <w:name w:val="Hyperlink"/>
    <w:basedOn w:val="a0"/>
    <w:uiPriority w:val="99"/>
    <w:semiHidden/>
    <w:unhideWhenUsed/>
    <w:rsid w:val="00B02D56"/>
    <w:rPr>
      <w:color w:val="0000FF"/>
      <w:u w:val="single"/>
    </w:rPr>
  </w:style>
  <w:style w:type="character" w:customStyle="1" w:styleId="apple-converted-space">
    <w:name w:val="apple-converted-space"/>
    <w:basedOn w:val="a0"/>
    <w:rsid w:val="004741DE"/>
  </w:style>
</w:styles>
</file>

<file path=word/webSettings.xml><?xml version="1.0" encoding="utf-8"?>
<w:webSettings xmlns:r="http://schemas.openxmlformats.org/officeDocument/2006/relationships" xmlns:w="http://schemas.openxmlformats.org/wordprocessingml/2006/main">
  <w:divs>
    <w:div w:id="316224445">
      <w:bodyDiv w:val="1"/>
      <w:marLeft w:val="0"/>
      <w:marRight w:val="0"/>
      <w:marTop w:val="0"/>
      <w:marBottom w:val="0"/>
      <w:divBdr>
        <w:top w:val="none" w:sz="0" w:space="0" w:color="auto"/>
        <w:left w:val="none" w:sz="0" w:space="0" w:color="auto"/>
        <w:bottom w:val="none" w:sz="0" w:space="0" w:color="auto"/>
        <w:right w:val="none" w:sz="0" w:space="0" w:color="auto"/>
      </w:divBdr>
    </w:div>
    <w:div w:id="354960670">
      <w:bodyDiv w:val="1"/>
      <w:marLeft w:val="0"/>
      <w:marRight w:val="0"/>
      <w:marTop w:val="0"/>
      <w:marBottom w:val="0"/>
      <w:divBdr>
        <w:top w:val="none" w:sz="0" w:space="0" w:color="auto"/>
        <w:left w:val="none" w:sz="0" w:space="0" w:color="auto"/>
        <w:bottom w:val="none" w:sz="0" w:space="0" w:color="auto"/>
        <w:right w:val="none" w:sz="0" w:space="0" w:color="auto"/>
      </w:divBdr>
    </w:div>
    <w:div w:id="159936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creativecommons.org/licenses/by/4.0/" TargetMode="External"/><Relationship Id="rId5" Type="http://schemas.openxmlformats.org/officeDocument/2006/relationships/hyperlink" Target="https://twinspace.etwinning.net/2459/home" TargetMode="External"/><Relationship Id="rId10" Type="http://schemas.openxmlformats.org/officeDocument/2006/relationships/image" Target="media/image4.png"/><Relationship Id="rId4" Type="http://schemas.openxmlformats.org/officeDocument/2006/relationships/hyperlink" Target="https://live.etwinning.net/projects/project/108664" TargetMode="External"/><Relationship Id="rId9" Type="http://schemas.openxmlformats.org/officeDocument/2006/relationships/hyperlink" Target="http://creativecommons.org/licenses/by-sa/4.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365</Words>
  <Characters>1975</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8</cp:revision>
  <dcterms:created xsi:type="dcterms:W3CDTF">2016-06-18T13:05:00Z</dcterms:created>
  <dcterms:modified xsi:type="dcterms:W3CDTF">2016-09-18T10:17:00Z</dcterms:modified>
</cp:coreProperties>
</file>